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529"/>
        </w:tabs>
        <w:spacing w:line="240" w:lineRule="auto"/>
        <w:ind w:left="101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742800" cy="658082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800" cy="658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878471" cy="539496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471" cy="539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37"/>
        <w:rPr/>
      </w:pPr>
      <w:r w:rsidDel="00000000" w:rsidR="00000000" w:rsidRPr="00000000">
        <w:rPr>
          <w:rtl w:val="0"/>
        </w:rPr>
        <w:t xml:space="preserve">FICHA DE POSTULACIÓN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102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ANTECEDENTES DEL POSTULANTE</w:t>
      </w:r>
    </w:p>
    <w:p w:rsidR="00000000" w:rsidDel="00000000" w:rsidP="00000000" w:rsidRDefault="00000000" w:rsidRPr="00000000" w14:paraId="00000007">
      <w:pPr>
        <w:spacing w:before="139" w:lineRule="auto"/>
        <w:ind w:left="102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Debe completar en computador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943"/>
        <w:gridCol w:w="2943"/>
        <w:tblGridChange w:id="0">
          <w:tblGrid>
            <w:gridCol w:w="2943"/>
            <w:gridCol w:w="2943"/>
            <w:gridCol w:w="294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5b9bd4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3" w:right="48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Paterno</w:t>
            </w:r>
          </w:p>
        </w:tc>
        <w:tc>
          <w:tcPr>
            <w:shd w:fill="5b9bd4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3" w:right="48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</w:p>
        </w:tc>
        <w:tc>
          <w:tcPr>
            <w:shd w:fill="5b9bd4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2" w:right="48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(s)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5b9bd4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3" w:right="48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Rut</w:t>
            </w:r>
          </w:p>
        </w:tc>
        <w:tc>
          <w:tcPr>
            <w:gridSpan w:val="2"/>
            <w:shd w:fill="5b9bd4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94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5b9bd4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3" w:right="48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Particular</w:t>
            </w:r>
          </w:p>
        </w:tc>
        <w:tc>
          <w:tcPr>
            <w:shd w:fill="5b9bd4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3" w:right="4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Móvil</w:t>
            </w:r>
          </w:p>
        </w:tc>
        <w:tc>
          <w:tcPr>
            <w:shd w:fill="5b9bd4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91" w:right="48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 Teléfonos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3"/>
            <w:shd w:fill="5b9bd4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3268" w:right="326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al que postula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shd w:fill="5b9bd4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3268" w:right="3258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Establecimiento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362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postulación implica mi aceptación íntegra de la Pauta del presente Proceso de Selección, a las cuales me someto desde ya.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7"/>
          <w:tab w:val="left" w:leader="none" w:pos="2680"/>
          <w:tab w:val="left" w:leader="none" w:pos="3251"/>
          <w:tab w:val="left" w:leader="none" w:pos="5060"/>
          <w:tab w:val="left" w:leader="none" w:pos="5786"/>
          <w:tab w:val="left" w:leader="none" w:pos="6623"/>
          <w:tab w:val="left" w:leader="none" w:pos="8664"/>
        </w:tabs>
        <w:spacing w:after="0" w:before="0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</w:t>
        <w:tab/>
        <w:t xml:space="preserve">asimismo,</w:t>
        <w:tab/>
        <w:t xml:space="preserve">mi</w:t>
        <w:tab/>
        <w:t xml:space="preserve">disponibilidad</w:t>
        <w:tab/>
        <w:t xml:space="preserve">real</w:t>
        <w:tab/>
        <w:t xml:space="preserve">para</w:t>
        <w:tab/>
        <w:t xml:space="preserve">desempeñarme</w:t>
        <w:tab/>
        <w:t xml:space="preserve">en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69"/>
        </w:tabs>
        <w:spacing w:after="0" w:before="139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3298" y="3779365"/>
                          <a:ext cx="2097405" cy="1270"/>
                        </a:xfrm>
                        <a:custGeom>
                          <a:rect b="b" l="l" r="r" t="t"/>
                          <a:pathLst>
                            <a:path extrusionOk="0" h="1270" w="2097405">
                              <a:moveTo>
                                <a:pt x="0" y="0"/>
                              </a:moveTo>
                              <a:lnTo>
                                <a:pt x="2096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37" w:right="53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6"/>
          <w:tab w:val="left" w:leader="none" w:pos="1594"/>
          <w:tab w:val="left" w:leader="none" w:pos="2074"/>
        </w:tabs>
        <w:spacing w:after="0" w:before="226" w:line="240" w:lineRule="auto"/>
        <w:ind w:left="37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01" w:line="242" w:lineRule="auto"/>
        <w:ind w:left="2908" w:right="2925" w:hanging="3.0000000000001137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Hospital San Martín de Quillota Subdirección de Recursos Humanos Unidad de Desarrollo Organizacional</w:t>
      </w:r>
    </w:p>
    <w:sectPr>
      <w:pgSz w:h="15840" w:w="12240" w:orient="portrait"/>
      <w:pgMar w:bottom="280" w:top="360" w:left="1600" w:right="15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1" w:lineRule="auto"/>
      <w:ind w:left="37" w:right="52"/>
      <w:jc w:val="center"/>
    </w:pPr>
    <w:rPr>
      <w:rFonts w:ascii="Verdana" w:cs="Verdana" w:eastAsia="Verdana" w:hAnsi="Verdana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Verdana" w:cs="Verdana" w:eastAsia="Verdana" w:hAnsi="Verdana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Verdana" w:cs="Verdana" w:eastAsia="Verdana" w:hAnsi="Verdana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101"/>
      <w:ind w:left="37" w:right="52"/>
      <w:jc w:val="center"/>
    </w:pPr>
    <w:rPr>
      <w:rFonts w:ascii="Verdana" w:cs="Verdana" w:eastAsia="Verdana" w:hAnsi="Verdana"/>
      <w:b w:val="1"/>
      <w:bCs w:val="1"/>
      <w:sz w:val="28"/>
      <w:szCs w:val="28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rFonts w:ascii="Verdana" w:cs="Verdana" w:eastAsia="Verdana" w:hAnsi="Verdana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1G75ybhf5Z1kKPrvW+7U7PDrg==">CgMxLjA4AHIhMVpWZjdONzFFMmh3bDUxVE9LdzQzUzhGalNrNTR6Q3pp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2023-03-02T22:07:05Z</dcterms:created>
  <dc:creator>drganizacional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